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82AB45" w14:textId="0F58C276" w:rsidR="0084487E" w:rsidRPr="0084487E" w:rsidRDefault="0084487E" w:rsidP="0084487E">
      <w:pPr>
        <w:jc w:val="center"/>
        <w:rPr>
          <w:b/>
          <w:bCs/>
        </w:rPr>
      </w:pPr>
      <w:r w:rsidRPr="0084487E">
        <w:rPr>
          <w:b/>
          <w:bCs/>
        </w:rPr>
        <w:t>Format for Ethics Case</w:t>
      </w:r>
    </w:p>
    <w:p w14:paraId="5B28F18C" w14:textId="4CC7690A" w:rsidR="0084487E" w:rsidRPr="0084487E" w:rsidRDefault="0084487E">
      <w:pPr>
        <w:rPr>
          <w:b/>
          <w:bCs/>
        </w:rPr>
      </w:pPr>
    </w:p>
    <w:p w14:paraId="19159507" w14:textId="0B2A65A6" w:rsidR="0084487E" w:rsidRPr="0084487E" w:rsidRDefault="0084487E">
      <w:pPr>
        <w:rPr>
          <w:b/>
          <w:bCs/>
        </w:rPr>
      </w:pPr>
      <w:r w:rsidRPr="0084487E">
        <w:rPr>
          <w:b/>
          <w:bCs/>
        </w:rPr>
        <w:t>Name</w:t>
      </w:r>
    </w:p>
    <w:p w14:paraId="748A4108" w14:textId="73174FF1" w:rsidR="0084487E" w:rsidRDefault="0084487E">
      <w:pPr>
        <w:rPr>
          <w:b/>
          <w:bCs/>
        </w:rPr>
      </w:pPr>
      <w:r w:rsidRPr="0084487E">
        <w:rPr>
          <w:b/>
          <w:bCs/>
        </w:rPr>
        <w:t xml:space="preserve">Summary of the case </w:t>
      </w:r>
    </w:p>
    <w:p w14:paraId="6062D625" w14:textId="66088C3F" w:rsidR="0084487E" w:rsidRPr="0084487E" w:rsidRDefault="0084487E">
      <w:r>
        <w:rPr>
          <w:b/>
          <w:bCs/>
        </w:rPr>
        <w:tab/>
      </w:r>
      <w:r w:rsidRPr="0084487E">
        <w:t>(Short paragraph that summarizes the main issues and why they raise some ethical questions.)</w:t>
      </w:r>
    </w:p>
    <w:p w14:paraId="6A15D12F" w14:textId="6206EBD6" w:rsidR="0084487E" w:rsidRDefault="0084487E"/>
    <w:p w14:paraId="3E9262EF" w14:textId="10EA3DC6" w:rsidR="0084487E" w:rsidRDefault="0084487E"/>
    <w:p w14:paraId="05508B55" w14:textId="77777777" w:rsidR="0084487E" w:rsidRDefault="0084487E"/>
    <w:p w14:paraId="1AD699BC" w14:textId="2309330A" w:rsidR="0084487E" w:rsidRDefault="0084487E" w:rsidP="0084487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</w:t>
      </w:r>
      <w:r w:rsidRPr="008F114D">
        <w:rPr>
          <w:rFonts w:ascii="Arial" w:hAnsi="Arial" w:cs="Arial"/>
          <w:sz w:val="24"/>
          <w:szCs w:val="24"/>
        </w:rPr>
        <w:t xml:space="preserve"> the stakeholders affected by the potential sale of the house</w:t>
      </w:r>
      <w:r>
        <w:rPr>
          <w:rFonts w:ascii="Arial" w:hAnsi="Arial" w:cs="Arial"/>
          <w:sz w:val="24"/>
          <w:szCs w:val="24"/>
        </w:rPr>
        <w:t xml:space="preserve"> and how the situation impacts them. Think broadly about how many people could be impacted by this transaction as you consider who has something at stake.</w:t>
      </w:r>
    </w:p>
    <w:p w14:paraId="32F7D289" w14:textId="1718A45D" w:rsidR="0084487E" w:rsidRDefault="0084487E" w:rsidP="0084487E">
      <w:pPr>
        <w:rPr>
          <w:rFonts w:ascii="Arial" w:hAnsi="Arial" w:cs="Arial"/>
          <w:sz w:val="24"/>
          <w:szCs w:val="24"/>
        </w:rPr>
      </w:pPr>
    </w:p>
    <w:p w14:paraId="27664CFE" w14:textId="77777777" w:rsidR="0084487E" w:rsidRPr="0084487E" w:rsidRDefault="0084487E" w:rsidP="0084487E">
      <w:pPr>
        <w:rPr>
          <w:rFonts w:ascii="Arial" w:hAnsi="Arial" w:cs="Arial"/>
          <w:sz w:val="24"/>
          <w:szCs w:val="24"/>
        </w:rPr>
      </w:pPr>
    </w:p>
    <w:p w14:paraId="35D48303" w14:textId="2A33A756" w:rsidR="0084487E" w:rsidRDefault="0084487E" w:rsidP="0084487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F114D">
        <w:rPr>
          <w:rFonts w:ascii="Arial" w:hAnsi="Arial" w:cs="Arial"/>
          <w:sz w:val="24"/>
          <w:szCs w:val="24"/>
        </w:rPr>
        <w:t>What potential conflicts of interest do you see in this situation?</w:t>
      </w:r>
      <w:r>
        <w:rPr>
          <w:rFonts w:ascii="Arial" w:hAnsi="Arial" w:cs="Arial"/>
          <w:sz w:val="24"/>
          <w:szCs w:val="24"/>
        </w:rPr>
        <w:t xml:space="preserve">  Why is this an issue?</w:t>
      </w:r>
    </w:p>
    <w:p w14:paraId="1EE71221" w14:textId="1AA47183" w:rsidR="0084487E" w:rsidRDefault="0084487E" w:rsidP="0084487E">
      <w:pPr>
        <w:pStyle w:val="ListParagraph"/>
        <w:rPr>
          <w:rFonts w:ascii="Arial" w:hAnsi="Arial" w:cs="Arial"/>
          <w:sz w:val="24"/>
          <w:szCs w:val="24"/>
        </w:rPr>
      </w:pPr>
    </w:p>
    <w:p w14:paraId="31A35BC6" w14:textId="77777777" w:rsidR="0084487E" w:rsidRPr="0084487E" w:rsidRDefault="0084487E" w:rsidP="0084487E">
      <w:pPr>
        <w:pStyle w:val="ListParagraph"/>
        <w:rPr>
          <w:rFonts w:ascii="Arial" w:hAnsi="Arial" w:cs="Arial"/>
          <w:sz w:val="24"/>
          <w:szCs w:val="24"/>
        </w:rPr>
      </w:pPr>
    </w:p>
    <w:p w14:paraId="1AA74AA3" w14:textId="77777777" w:rsidR="0084487E" w:rsidRPr="0084487E" w:rsidRDefault="0084487E" w:rsidP="0084487E">
      <w:pPr>
        <w:rPr>
          <w:rFonts w:ascii="Arial" w:hAnsi="Arial" w:cs="Arial"/>
          <w:sz w:val="24"/>
          <w:szCs w:val="24"/>
        </w:rPr>
      </w:pPr>
    </w:p>
    <w:p w14:paraId="34B2C908" w14:textId="4B43394A" w:rsidR="0084487E" w:rsidRDefault="0084487E" w:rsidP="0084487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F114D">
        <w:rPr>
          <w:rFonts w:ascii="Arial" w:hAnsi="Arial" w:cs="Arial"/>
          <w:sz w:val="24"/>
          <w:szCs w:val="24"/>
        </w:rPr>
        <w:t>What is the relationship between the “as is” and the “option” clauses in the contract, and what is the resulting effect?</w:t>
      </w:r>
    </w:p>
    <w:p w14:paraId="6CF9AF03" w14:textId="7DF41CE5" w:rsidR="0084487E" w:rsidRDefault="0084487E" w:rsidP="0084487E">
      <w:pPr>
        <w:rPr>
          <w:rFonts w:ascii="Arial" w:hAnsi="Arial" w:cs="Arial"/>
          <w:sz w:val="24"/>
          <w:szCs w:val="24"/>
        </w:rPr>
      </w:pPr>
    </w:p>
    <w:p w14:paraId="19058A95" w14:textId="77777777" w:rsidR="0084487E" w:rsidRDefault="0084487E" w:rsidP="0084487E">
      <w:pPr>
        <w:rPr>
          <w:rFonts w:ascii="Arial" w:hAnsi="Arial" w:cs="Arial"/>
          <w:sz w:val="24"/>
          <w:szCs w:val="24"/>
        </w:rPr>
      </w:pPr>
    </w:p>
    <w:p w14:paraId="3F175A68" w14:textId="77777777" w:rsidR="0084487E" w:rsidRPr="0084487E" w:rsidRDefault="0084487E" w:rsidP="0084487E">
      <w:pPr>
        <w:rPr>
          <w:rFonts w:ascii="Arial" w:hAnsi="Arial" w:cs="Arial"/>
          <w:sz w:val="24"/>
          <w:szCs w:val="24"/>
        </w:rPr>
      </w:pPr>
    </w:p>
    <w:p w14:paraId="49D7018F" w14:textId="57464934" w:rsidR="0084487E" w:rsidRDefault="0084487E" w:rsidP="0084487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F114D">
        <w:rPr>
          <w:rFonts w:ascii="Arial" w:hAnsi="Arial" w:cs="Arial"/>
          <w:sz w:val="24"/>
          <w:szCs w:val="24"/>
        </w:rPr>
        <w:t xml:space="preserve">Was there anything illegal about the buyers making multiple offers?  Was it unethical?  </w:t>
      </w:r>
    </w:p>
    <w:p w14:paraId="6259E503" w14:textId="77777777" w:rsidR="0084487E" w:rsidRPr="0084487E" w:rsidRDefault="0084487E" w:rsidP="0084487E">
      <w:pPr>
        <w:pStyle w:val="ListParagraph"/>
        <w:rPr>
          <w:rFonts w:ascii="Arial" w:hAnsi="Arial" w:cs="Arial"/>
          <w:sz w:val="24"/>
          <w:szCs w:val="24"/>
        </w:rPr>
      </w:pPr>
    </w:p>
    <w:p w14:paraId="3E7324DC" w14:textId="77777777" w:rsidR="0084487E" w:rsidRPr="0084487E" w:rsidRDefault="0084487E" w:rsidP="0084487E">
      <w:pPr>
        <w:rPr>
          <w:rFonts w:ascii="Arial" w:hAnsi="Arial" w:cs="Arial"/>
          <w:sz w:val="24"/>
          <w:szCs w:val="24"/>
        </w:rPr>
      </w:pPr>
    </w:p>
    <w:p w14:paraId="5863B9FE" w14:textId="04A246AE" w:rsidR="0084487E" w:rsidRDefault="0084487E" w:rsidP="0084487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F114D">
        <w:rPr>
          <w:rFonts w:ascii="Arial" w:hAnsi="Arial" w:cs="Arial"/>
          <w:sz w:val="24"/>
          <w:szCs w:val="24"/>
        </w:rPr>
        <w:t>Do you think Jason’s attempts to renegotiate the offer after the home inspection are ethical</w:t>
      </w:r>
      <w:r>
        <w:rPr>
          <w:rFonts w:ascii="Arial" w:hAnsi="Arial" w:cs="Arial"/>
          <w:sz w:val="24"/>
          <w:szCs w:val="24"/>
        </w:rPr>
        <w:t>, if their purpose is to walk away or capture a bargain</w:t>
      </w:r>
      <w:r w:rsidRPr="008F114D">
        <w:rPr>
          <w:rFonts w:ascii="Arial" w:hAnsi="Arial" w:cs="Arial"/>
          <w:sz w:val="24"/>
          <w:szCs w:val="24"/>
        </w:rPr>
        <w:t xml:space="preserve">? </w:t>
      </w:r>
    </w:p>
    <w:p w14:paraId="607E3ECD" w14:textId="2A568249" w:rsidR="0084487E" w:rsidRDefault="0084487E" w:rsidP="0084487E">
      <w:pPr>
        <w:rPr>
          <w:rFonts w:ascii="Arial" w:hAnsi="Arial" w:cs="Arial"/>
          <w:sz w:val="24"/>
          <w:szCs w:val="24"/>
        </w:rPr>
      </w:pPr>
    </w:p>
    <w:p w14:paraId="53D10076" w14:textId="77777777" w:rsidR="0084487E" w:rsidRPr="0084487E" w:rsidRDefault="0084487E" w:rsidP="0084487E">
      <w:pPr>
        <w:rPr>
          <w:rFonts w:ascii="Arial" w:hAnsi="Arial" w:cs="Arial"/>
          <w:sz w:val="24"/>
          <w:szCs w:val="24"/>
        </w:rPr>
      </w:pPr>
    </w:p>
    <w:p w14:paraId="04E32676" w14:textId="140B95D2" w:rsidR="0084487E" w:rsidRDefault="0084487E" w:rsidP="0084487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F114D">
        <w:rPr>
          <w:rFonts w:ascii="Arial" w:hAnsi="Arial" w:cs="Arial"/>
          <w:sz w:val="24"/>
          <w:szCs w:val="24"/>
        </w:rPr>
        <w:lastRenderedPageBreak/>
        <w:t>Based on the Code of Ethics and Standards of Practice of the National Association of Realtors, what do you think Michael should have done?  What should Jason have done?</w:t>
      </w:r>
    </w:p>
    <w:p w14:paraId="1B7F62CC" w14:textId="5481F2FA" w:rsidR="0084487E" w:rsidRDefault="0084487E" w:rsidP="0084487E">
      <w:pPr>
        <w:rPr>
          <w:rFonts w:ascii="Arial" w:hAnsi="Arial" w:cs="Arial"/>
          <w:sz w:val="24"/>
          <w:szCs w:val="24"/>
        </w:rPr>
      </w:pPr>
    </w:p>
    <w:p w14:paraId="18533412" w14:textId="77777777" w:rsidR="0084487E" w:rsidRPr="0084487E" w:rsidRDefault="0084487E" w:rsidP="0084487E">
      <w:pPr>
        <w:rPr>
          <w:rFonts w:ascii="Arial" w:hAnsi="Arial" w:cs="Arial"/>
          <w:sz w:val="24"/>
          <w:szCs w:val="24"/>
        </w:rPr>
      </w:pPr>
    </w:p>
    <w:p w14:paraId="19472089" w14:textId="4B014272" w:rsidR="0084487E" w:rsidRDefault="0084487E" w:rsidP="0084487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F114D">
        <w:rPr>
          <w:rFonts w:ascii="Arial" w:hAnsi="Arial" w:cs="Arial"/>
          <w:sz w:val="24"/>
          <w:szCs w:val="24"/>
        </w:rPr>
        <w:t>Were there any other unethical issues disclosed in the case…maybe involving confidentiality?</w:t>
      </w:r>
    </w:p>
    <w:p w14:paraId="0A5EFA31" w14:textId="72FF92B4" w:rsidR="0084487E" w:rsidRDefault="0084487E" w:rsidP="0084487E">
      <w:pPr>
        <w:rPr>
          <w:rFonts w:ascii="Arial" w:hAnsi="Arial" w:cs="Arial"/>
          <w:sz w:val="24"/>
          <w:szCs w:val="24"/>
        </w:rPr>
      </w:pPr>
    </w:p>
    <w:p w14:paraId="51ABF5BB" w14:textId="77777777" w:rsidR="0084487E" w:rsidRPr="0084487E" w:rsidRDefault="0084487E" w:rsidP="0084487E">
      <w:pPr>
        <w:rPr>
          <w:rFonts w:ascii="Arial" w:hAnsi="Arial" w:cs="Arial"/>
          <w:sz w:val="24"/>
          <w:szCs w:val="24"/>
        </w:rPr>
      </w:pPr>
    </w:p>
    <w:p w14:paraId="58B7ECED" w14:textId="77777777" w:rsidR="0084487E" w:rsidRPr="008F114D" w:rsidRDefault="0084487E" w:rsidP="0084487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F114D">
        <w:rPr>
          <w:rFonts w:ascii="Arial" w:hAnsi="Arial" w:cs="Arial"/>
          <w:sz w:val="24"/>
          <w:szCs w:val="24"/>
        </w:rPr>
        <w:t xml:space="preserve">Is anyone trying to take advantage of Mrs. Dailey?  Of </w:t>
      </w:r>
      <w:r>
        <w:rPr>
          <w:rFonts w:ascii="Arial" w:hAnsi="Arial" w:cs="Arial"/>
          <w:sz w:val="24"/>
          <w:szCs w:val="24"/>
        </w:rPr>
        <w:t xml:space="preserve">other </w:t>
      </w:r>
      <w:r w:rsidRPr="008F114D">
        <w:rPr>
          <w:rFonts w:ascii="Arial" w:hAnsi="Arial" w:cs="Arial"/>
          <w:sz w:val="24"/>
          <w:szCs w:val="24"/>
        </w:rPr>
        <w:t xml:space="preserve">potential buyers?  </w:t>
      </w:r>
    </w:p>
    <w:p w14:paraId="270A75DE" w14:textId="77777777" w:rsidR="0084487E" w:rsidRDefault="0084487E"/>
    <w:sectPr w:rsidR="008448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5279C0"/>
    <w:multiLevelType w:val="hybridMultilevel"/>
    <w:tmpl w:val="951E1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87E"/>
    <w:rsid w:val="0084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224B0"/>
  <w15:chartTrackingRefBased/>
  <w15:docId w15:val="{A6D8217F-DF08-4F2A-A43C-27E83C64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4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Maryanne</dc:creator>
  <cp:keywords/>
  <dc:description/>
  <cp:lastModifiedBy>Maryanne</cp:lastModifiedBy>
  <cp:revision>1</cp:revision>
  <dcterms:created xsi:type="dcterms:W3CDTF">2021-01-21T14:45:00Z</dcterms:created>
  <dcterms:modified xsi:type="dcterms:W3CDTF">2021-01-21T14:48:00Z</dcterms:modified>
</cp:coreProperties>
</file>